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7E46" w:rsidRPr="007B254C" w:rsidP="007B254C">
      <w:pPr>
        <w:widowControl w:val="0"/>
        <w:ind w:left="-567" w:right="-285"/>
        <w:jc w:val="right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                        </w:t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  <w:t xml:space="preserve">2-3321-2103/2024 </w:t>
      </w:r>
    </w:p>
    <w:p w:rsidR="00977E46" w:rsidRPr="007B254C" w:rsidP="007B254C">
      <w:pPr>
        <w:widowControl w:val="0"/>
        <w:ind w:left="-567" w:right="-285"/>
        <w:jc w:val="right"/>
        <w:rPr>
          <w:rFonts w:cs="Times New Roman"/>
          <w:sz w:val="24"/>
        </w:rPr>
      </w:pPr>
      <w:r w:rsidRPr="007B254C">
        <w:rPr>
          <w:rFonts w:cs="Times New Roman"/>
          <w:bCs/>
          <w:sz w:val="24"/>
        </w:rPr>
        <w:t>86MS0043-01-2024-004254-85</w:t>
      </w:r>
    </w:p>
    <w:p w:rsidR="00977E46" w:rsidRPr="00977E46" w:rsidP="007B254C">
      <w:pPr>
        <w:ind w:left="-567" w:right="-1"/>
        <w:jc w:val="center"/>
        <w:rPr>
          <w:rFonts w:cs="Times New Roman"/>
          <w:bCs/>
          <w:sz w:val="24"/>
        </w:rPr>
      </w:pPr>
      <w:r w:rsidRPr="00977E46">
        <w:rPr>
          <w:rFonts w:cs="Times New Roman"/>
          <w:bCs/>
          <w:sz w:val="24"/>
        </w:rPr>
        <w:t>ЗАОЧНОЕ РЕШЕНИЕ</w:t>
      </w:r>
    </w:p>
    <w:p w:rsidR="00977E46" w:rsidRPr="00977E46" w:rsidP="007B254C">
      <w:pPr>
        <w:ind w:left="-567" w:right="-1" w:firstLine="900"/>
        <w:rPr>
          <w:rFonts w:cs="Times New Roman"/>
          <w:bCs/>
          <w:sz w:val="24"/>
        </w:rPr>
      </w:pPr>
      <w:r w:rsidRPr="00977E46">
        <w:rPr>
          <w:rFonts w:cs="Times New Roman"/>
          <w:bCs/>
          <w:sz w:val="24"/>
        </w:rPr>
        <w:t xml:space="preserve">                                  ИМЕНЕМ РОССИЙСКОЙ ФЕДЕРАЦИИ</w:t>
      </w:r>
    </w:p>
    <w:p w:rsidR="00977E46" w:rsidRPr="00977E46" w:rsidP="007B254C">
      <w:pPr>
        <w:ind w:left="-567" w:right="-1" w:firstLine="900"/>
        <w:jc w:val="center"/>
        <w:rPr>
          <w:rFonts w:cs="Times New Roman"/>
          <w:bCs/>
          <w:sz w:val="24"/>
        </w:rPr>
      </w:pPr>
      <w:r w:rsidRPr="00977E46">
        <w:rPr>
          <w:rFonts w:cs="Times New Roman"/>
          <w:bCs/>
          <w:sz w:val="24"/>
        </w:rPr>
        <w:t>(РЕЗОЛЮТИВНАЯ ЧАСТЬ)</w:t>
      </w:r>
    </w:p>
    <w:p w:rsidR="00977E46" w:rsidRPr="007B254C" w:rsidP="007B254C">
      <w:pPr>
        <w:widowControl w:val="0"/>
        <w:ind w:left="-567" w:right="-285"/>
        <w:jc w:val="center"/>
        <w:rPr>
          <w:rFonts w:cs="Times New Roman"/>
          <w:sz w:val="24"/>
        </w:rPr>
      </w:pP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город Нижневартовск</w:t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 xml:space="preserve">                                                                      07 мая 2024 года</w:t>
      </w:r>
    </w:p>
    <w:p w:rsidR="00977E46" w:rsidRPr="007B254C" w:rsidP="007B254C">
      <w:pPr>
        <w:widowControl w:val="0"/>
        <w:ind w:left="-567" w:right="-285"/>
        <w:jc w:val="both"/>
        <w:rPr>
          <w:rFonts w:cs="Times New Roman"/>
          <w:sz w:val="24"/>
        </w:rPr>
      </w:pP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Мировой судья судебного участка № 3 Нижневартовского судебного района города окружного значения Нижневартовска Ханты – Мансийского автономного округа – Югры Дурдело Е.В</w:t>
      </w:r>
      <w:r w:rsidRPr="007B254C">
        <w:rPr>
          <w:rFonts w:cs="Times New Roman"/>
          <w:sz w:val="24"/>
        </w:rPr>
        <w:t>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при секретаре Богачевой К.А.,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в отсутствие надлежащим образом уведомленных лиц: представителя истца ООО ПКО «Защита онлайн» (заявление о рассмотрении дела в отсутствие), ответчика Липуновой Т.В. (извещена надлежащим образом),</w:t>
      </w:r>
    </w:p>
    <w:p w:rsidR="00977E46" w:rsidRPr="007B254C" w:rsidP="007B254C">
      <w:pPr>
        <w:ind w:left="-567" w:firstLine="567"/>
        <w:jc w:val="both"/>
        <w:rPr>
          <w:rFonts w:eastAsia="Calibri" w:cs="Times New Roman"/>
          <w:sz w:val="24"/>
          <w:lang w:eastAsia="en-US"/>
        </w:rPr>
      </w:pPr>
      <w:r w:rsidRPr="007B254C">
        <w:rPr>
          <w:rFonts w:cs="Times New Roman"/>
          <w:sz w:val="24"/>
        </w:rPr>
        <w:t>рассмотрев в открытом судебн</w:t>
      </w:r>
      <w:r w:rsidRPr="007B254C">
        <w:rPr>
          <w:rFonts w:cs="Times New Roman"/>
          <w:sz w:val="24"/>
        </w:rPr>
        <w:t>ом заседании гражданское дело № 2-3321-2103/2024 по иску ООО ПКО «Защита онлайн» к Липуновой Татьяне Витальевне о взыскании задолженности по договору займа № 4150638 от 28.02.2023,</w:t>
      </w:r>
      <w:r w:rsidRPr="007B254C">
        <w:rPr>
          <w:rFonts w:eastAsia="Calibri" w:cs="Times New Roman"/>
          <w:sz w:val="24"/>
          <w:lang w:eastAsia="en-US"/>
        </w:rPr>
        <w:t xml:space="preserve"> заключенному между должником и ООО МКК «Каппадокия» в размере 17683,41 рубл</w:t>
      </w:r>
      <w:r w:rsidRPr="007B254C">
        <w:rPr>
          <w:rFonts w:eastAsia="Calibri" w:cs="Times New Roman"/>
          <w:sz w:val="24"/>
          <w:lang w:eastAsia="en-US"/>
        </w:rPr>
        <w:t>ей</w:t>
      </w:r>
      <w:r w:rsidRPr="007B254C">
        <w:rPr>
          <w:rFonts w:eastAsia="Calibri" w:cs="Times New Roman"/>
          <w:color w:val="000099"/>
          <w:sz w:val="24"/>
          <w:lang w:eastAsia="en-US"/>
        </w:rPr>
        <w:t xml:space="preserve">, </w:t>
      </w:r>
      <w:r w:rsidRPr="007B254C">
        <w:rPr>
          <w:rFonts w:eastAsia="Calibri" w:cs="Times New Roman"/>
          <w:sz w:val="24"/>
          <w:lang w:eastAsia="en-US"/>
        </w:rPr>
        <w:t xml:space="preserve">расходов по оплате государственной пошлины в размере 708 руб., право требования истца основано на договоре возмездной уступки прав требования (цессии)  от </w:t>
      </w:r>
      <w:r w:rsidRPr="007B254C" w:rsidR="007B254C">
        <w:rPr>
          <w:rFonts w:eastAsia="Calibri" w:cs="Times New Roman"/>
          <w:sz w:val="24"/>
          <w:lang w:eastAsia="en-US"/>
        </w:rPr>
        <w:t>23.10.2023</w:t>
      </w:r>
      <w:r w:rsidRPr="007B254C">
        <w:rPr>
          <w:rFonts w:eastAsia="Calibri" w:cs="Times New Roman"/>
          <w:sz w:val="24"/>
          <w:lang w:eastAsia="en-US"/>
        </w:rPr>
        <w:t xml:space="preserve"> года</w:t>
      </w:r>
    </w:p>
    <w:p w:rsidR="00977E46" w:rsidRPr="007B254C" w:rsidP="007B254C">
      <w:pPr>
        <w:widowControl w:val="0"/>
        <w:ind w:left="-567" w:right="-285" w:firstLine="567"/>
        <w:rPr>
          <w:rFonts w:cs="Times New Roman"/>
          <w:sz w:val="24"/>
        </w:rPr>
      </w:pPr>
      <w:r w:rsidRPr="007B254C">
        <w:rPr>
          <w:rFonts w:cs="Times New Roman"/>
          <w:sz w:val="24"/>
        </w:rPr>
        <w:t>Руководствуясь ст.ст. 194-199 ГПК РФ, мировой судья,</w:t>
      </w:r>
    </w:p>
    <w:p w:rsidR="00977E46" w:rsidRPr="007B254C" w:rsidP="007B254C">
      <w:pPr>
        <w:widowControl w:val="0"/>
        <w:ind w:left="-567" w:right="-285" w:firstLine="567"/>
        <w:jc w:val="center"/>
        <w:rPr>
          <w:rFonts w:cs="Times New Roman"/>
          <w:sz w:val="24"/>
        </w:rPr>
      </w:pPr>
      <w:r w:rsidRPr="007B254C">
        <w:rPr>
          <w:rFonts w:cs="Times New Roman"/>
          <w:sz w:val="24"/>
        </w:rPr>
        <w:t>РЕШИЛ: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Удовлетворить исковые требования </w:t>
      </w:r>
      <w:r w:rsidRPr="007B254C" w:rsidR="007B254C">
        <w:rPr>
          <w:rFonts w:cs="Times New Roman"/>
          <w:sz w:val="24"/>
        </w:rPr>
        <w:t xml:space="preserve">ООО ПКО «Защита онлайн» к Липуновой Татьяне Витальевне о взыскании задолженности по договору займа </w:t>
      </w:r>
      <w:r w:rsidRPr="007B254C">
        <w:rPr>
          <w:rFonts w:cs="Times New Roman"/>
          <w:sz w:val="24"/>
        </w:rPr>
        <w:t>в полном объеме.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Взыскать с </w:t>
      </w:r>
      <w:r w:rsidRPr="007B254C" w:rsidR="007B254C">
        <w:rPr>
          <w:rFonts w:cs="Times New Roman"/>
          <w:sz w:val="24"/>
        </w:rPr>
        <w:t xml:space="preserve">Липуновой Татьяны Витальевны </w:t>
      </w:r>
      <w:r w:rsidRPr="007B254C">
        <w:rPr>
          <w:rFonts w:cs="Times New Roman"/>
          <w:sz w:val="24"/>
        </w:rPr>
        <w:t xml:space="preserve">(паспорт </w:t>
      </w:r>
      <w:r>
        <w:rPr>
          <w:rFonts w:cs="Times New Roman"/>
          <w:sz w:val="24"/>
        </w:rPr>
        <w:t>*</w:t>
      </w:r>
      <w:r w:rsidRPr="007B254C">
        <w:rPr>
          <w:rFonts w:cs="Times New Roman"/>
          <w:sz w:val="24"/>
        </w:rPr>
        <w:t xml:space="preserve">) в пользу </w:t>
      </w:r>
      <w:r w:rsidRPr="007B254C" w:rsidR="007B254C">
        <w:rPr>
          <w:rFonts w:cs="Times New Roman"/>
          <w:sz w:val="24"/>
        </w:rPr>
        <w:t xml:space="preserve">ООО ПКО «Защита </w:t>
      </w:r>
      <w:r w:rsidRPr="007B254C" w:rsidR="007B254C">
        <w:rPr>
          <w:rFonts w:cs="Times New Roman"/>
          <w:sz w:val="24"/>
        </w:rPr>
        <w:t xml:space="preserve">онлайн» </w:t>
      </w:r>
      <w:r w:rsidRPr="007B254C">
        <w:rPr>
          <w:rFonts w:cs="Times New Roman"/>
          <w:sz w:val="24"/>
        </w:rPr>
        <w:t xml:space="preserve"> (</w:t>
      </w:r>
      <w:r w:rsidRPr="007B254C" w:rsidR="007B254C">
        <w:rPr>
          <w:rFonts w:cs="Times New Roman"/>
          <w:sz w:val="24"/>
        </w:rPr>
        <w:t>ОГРН 1195476015085, ИНН: 5407973637</w:t>
      </w:r>
      <w:r w:rsidRPr="007B254C">
        <w:rPr>
          <w:rFonts w:cs="Times New Roman"/>
          <w:sz w:val="24"/>
        </w:rPr>
        <w:t xml:space="preserve">) задолженность по договору </w:t>
      </w:r>
      <w:r w:rsidRPr="007B254C" w:rsidR="007B254C">
        <w:rPr>
          <w:rFonts w:cs="Times New Roman"/>
          <w:sz w:val="24"/>
        </w:rPr>
        <w:t xml:space="preserve">займа № 4150638 от 28.02.2023 г. </w:t>
      </w:r>
      <w:r w:rsidRPr="007B254C">
        <w:rPr>
          <w:rFonts w:cs="Times New Roman"/>
          <w:sz w:val="24"/>
        </w:rPr>
        <w:t xml:space="preserve">в размере </w:t>
      </w:r>
      <w:r w:rsidRPr="007B254C" w:rsidR="007B254C">
        <w:rPr>
          <w:rFonts w:cs="Times New Roman"/>
          <w:sz w:val="24"/>
        </w:rPr>
        <w:t>17683,41</w:t>
      </w:r>
      <w:r w:rsidRPr="007B254C">
        <w:rPr>
          <w:rFonts w:cs="Times New Roman"/>
          <w:sz w:val="24"/>
        </w:rPr>
        <w:t xml:space="preserve"> рублей, расходы по оплате государственной пошлины в размере </w:t>
      </w:r>
      <w:r w:rsidRPr="007B254C" w:rsidR="007B254C">
        <w:rPr>
          <w:rFonts w:cs="Times New Roman"/>
          <w:sz w:val="24"/>
        </w:rPr>
        <w:t>708</w:t>
      </w:r>
      <w:r w:rsidRPr="007B254C">
        <w:rPr>
          <w:rFonts w:cs="Times New Roman"/>
          <w:sz w:val="24"/>
        </w:rPr>
        <w:t xml:space="preserve"> рублей, а всего взыскать 18</w:t>
      </w:r>
      <w:r w:rsidRPr="007B254C" w:rsidR="007B254C">
        <w:rPr>
          <w:rFonts w:cs="Times New Roman"/>
          <w:sz w:val="24"/>
        </w:rPr>
        <w:t xml:space="preserve"> 391</w:t>
      </w:r>
      <w:r w:rsidRPr="007B254C">
        <w:rPr>
          <w:rFonts w:cs="Times New Roman"/>
          <w:sz w:val="24"/>
        </w:rPr>
        <w:t xml:space="preserve"> рубл</w:t>
      </w:r>
      <w:r w:rsidRPr="007B254C" w:rsidR="007B254C">
        <w:rPr>
          <w:rFonts w:cs="Times New Roman"/>
          <w:sz w:val="24"/>
        </w:rPr>
        <w:t>ь 41 коп.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 Разъяснить участвующим в деле лицам, их представителям право подать заявление о составлении мотивированного решения в следующие сроки: 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в течение трех дней со дня объявления резолютивной части решения суда, если лица, участвующие в деле, их представители </w:t>
      </w:r>
      <w:r w:rsidRPr="007B254C">
        <w:rPr>
          <w:rFonts w:cs="Times New Roman"/>
          <w:sz w:val="24"/>
        </w:rPr>
        <w:t xml:space="preserve">присутствовали в судебном заседании; 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Мотивированное решение суда составляется в течение пя</w:t>
      </w:r>
      <w:r w:rsidRPr="007B254C">
        <w:rPr>
          <w:rFonts w:cs="Times New Roman"/>
          <w:sz w:val="24"/>
        </w:rPr>
        <w:t>ти дней со дня поступления от лиц, участвующих в деле, их представителей соответствующего заявления.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</w:t>
      </w:r>
      <w:r w:rsidRPr="007B254C">
        <w:rPr>
          <w:rFonts w:cs="Times New Roman"/>
          <w:sz w:val="24"/>
        </w:rPr>
        <w:t>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</w:t>
      </w:r>
      <w:r w:rsidRPr="007B254C">
        <w:rPr>
          <w:rFonts w:cs="Times New Roman"/>
          <w:sz w:val="24"/>
        </w:rPr>
        <w:t>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№3.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***</w:t>
      </w:r>
    </w:p>
    <w:p w:rsidR="00977E46" w:rsidRPr="007B254C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  <w:r w:rsidRPr="007B254C">
        <w:rPr>
          <w:rFonts w:cs="Times New Roman"/>
          <w:sz w:val="24"/>
        </w:rPr>
        <w:t xml:space="preserve">Мировой судья </w:t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</w:r>
      <w:r w:rsidRPr="007B254C">
        <w:rPr>
          <w:rFonts w:cs="Times New Roman"/>
          <w:sz w:val="24"/>
        </w:rPr>
        <w:tab/>
        <w:t xml:space="preserve">Е.В. Дурдело </w:t>
      </w:r>
    </w:p>
    <w:p w:rsidR="00575EA3" w:rsidP="007B254C">
      <w:pPr>
        <w:widowControl w:val="0"/>
        <w:ind w:left="-567" w:right="-285" w:firstLine="567"/>
        <w:jc w:val="both"/>
        <w:rPr>
          <w:rFonts w:cs="Times New Roman"/>
          <w:sz w:val="24"/>
        </w:rPr>
      </w:pPr>
    </w:p>
    <w:p w:rsidR="0025531C" w:rsidRPr="007B254C" w:rsidP="008378D1">
      <w:pPr>
        <w:widowControl w:val="0"/>
        <w:ind w:left="-567" w:right="-285" w:firstLine="567"/>
        <w:jc w:val="both"/>
        <w:rPr>
          <w:sz w:val="20"/>
          <w:szCs w:val="20"/>
        </w:rPr>
      </w:pPr>
      <w:r w:rsidRPr="007B254C"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***</w:t>
      </w:r>
    </w:p>
    <w:sectPr w:rsidSect="00575E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F"/>
    <w:rsid w:val="0025531C"/>
    <w:rsid w:val="00575EA3"/>
    <w:rsid w:val="007B254C"/>
    <w:rsid w:val="008378D1"/>
    <w:rsid w:val="00977E46"/>
    <w:rsid w:val="00EF2F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1C4E-E897-4A80-BF6F-3F63347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4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977E4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77E46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